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457D" w:rsidRPr="0035027F" w:rsidRDefault="002E457D">
      <w:pPr>
        <w:rPr>
          <w:rFonts w:ascii="Arial" w:hAnsi="Arial"/>
          <w:b/>
          <w:sz w:val="32"/>
        </w:rPr>
      </w:pPr>
      <w:r w:rsidRPr="0035027F">
        <w:rPr>
          <w:rFonts w:ascii="Arial" w:hAnsi="Arial"/>
          <w:b/>
          <w:sz w:val="32"/>
        </w:rPr>
        <w:t>EDT 415 WebQuest Lesson Proposal:</w:t>
      </w:r>
    </w:p>
    <w:p w:rsidR="002E457D" w:rsidRPr="0035027F" w:rsidRDefault="002E457D">
      <w:pPr>
        <w:rPr>
          <w:rFonts w:ascii="Arial" w:hAnsi="Arial"/>
        </w:rPr>
      </w:pPr>
    </w:p>
    <w:p w:rsidR="002E457D" w:rsidRDefault="002E457D">
      <w:pPr>
        <w:rPr>
          <w:rFonts w:ascii="Arial" w:hAnsi="Arial"/>
        </w:rPr>
      </w:pPr>
      <w:r w:rsidRPr="00D54717">
        <w:rPr>
          <w:rFonts w:ascii="Arial" w:hAnsi="Arial"/>
          <w:b/>
        </w:rPr>
        <w:t>Name:</w:t>
      </w:r>
      <w:r>
        <w:rPr>
          <w:rFonts w:ascii="Arial" w:hAnsi="Arial"/>
        </w:rPr>
        <w:t xml:space="preserve"> </w:t>
      </w:r>
      <w:r w:rsidR="009A0EEC">
        <w:rPr>
          <w:rFonts w:ascii="Arial" w:hAnsi="Arial"/>
        </w:rPr>
        <w:t>Tiaca Warren</w:t>
      </w:r>
    </w:p>
    <w:p w:rsidR="002E457D" w:rsidRPr="0035027F" w:rsidRDefault="002E457D">
      <w:pPr>
        <w:rPr>
          <w:rFonts w:ascii="Arial" w:hAnsi="Arial"/>
        </w:rPr>
      </w:pPr>
    </w:p>
    <w:p w:rsidR="002E457D" w:rsidRDefault="002E457D">
      <w:pPr>
        <w:rPr>
          <w:rFonts w:ascii="Arial" w:hAnsi="Arial"/>
        </w:rPr>
      </w:pPr>
      <w:r w:rsidRPr="00D54717">
        <w:rPr>
          <w:rFonts w:ascii="Arial" w:hAnsi="Arial"/>
          <w:b/>
        </w:rPr>
        <w:t>Date:</w:t>
      </w:r>
      <w:r w:rsidRPr="0035027F">
        <w:rPr>
          <w:rFonts w:ascii="Arial" w:hAnsi="Arial"/>
        </w:rPr>
        <w:t xml:space="preserve"> </w:t>
      </w:r>
      <w:r w:rsidR="009A0EEC">
        <w:rPr>
          <w:rFonts w:ascii="Arial" w:hAnsi="Arial"/>
        </w:rPr>
        <w:t>01/31/10</w:t>
      </w:r>
    </w:p>
    <w:p w:rsidR="002E457D" w:rsidRPr="0035027F" w:rsidRDefault="002E457D">
      <w:pPr>
        <w:rPr>
          <w:rFonts w:ascii="Arial" w:hAnsi="Arial"/>
        </w:rPr>
      </w:pPr>
    </w:p>
    <w:p w:rsidR="002E457D" w:rsidRPr="0035027F" w:rsidRDefault="002E457D">
      <w:pPr>
        <w:rPr>
          <w:rFonts w:ascii="Arial" w:hAnsi="Arial"/>
        </w:rPr>
      </w:pPr>
      <w:r w:rsidRPr="00D54717">
        <w:rPr>
          <w:rFonts w:ascii="Arial" w:hAnsi="Arial"/>
          <w:b/>
        </w:rPr>
        <w:t>Class</w:t>
      </w:r>
      <w:r w:rsidRPr="0035027F">
        <w:rPr>
          <w:rFonts w:ascii="Arial" w:hAnsi="Arial"/>
        </w:rPr>
        <w:t xml:space="preserve">: </w:t>
      </w:r>
      <w:r w:rsidR="009A0EEC">
        <w:rPr>
          <w:rFonts w:ascii="Arial" w:hAnsi="Arial"/>
        </w:rPr>
        <w:t>EDT 415</w:t>
      </w:r>
    </w:p>
    <w:p w:rsidR="002E457D" w:rsidRPr="0035027F" w:rsidRDefault="002E457D">
      <w:pPr>
        <w:rPr>
          <w:rFonts w:ascii="Arial" w:hAnsi="Arial"/>
        </w:rPr>
      </w:pPr>
    </w:p>
    <w:p w:rsidR="002E457D" w:rsidRPr="0035027F" w:rsidRDefault="002E457D">
      <w:pPr>
        <w:rPr>
          <w:rFonts w:ascii="Arial" w:hAnsi="Arial"/>
        </w:rPr>
      </w:pPr>
    </w:p>
    <w:p w:rsidR="009A0EEC" w:rsidRDefault="002E457D">
      <w:pPr>
        <w:rPr>
          <w:rFonts w:ascii="Arial" w:hAnsi="Arial"/>
          <w:b/>
        </w:rPr>
      </w:pPr>
      <w:r w:rsidRPr="00D54717">
        <w:rPr>
          <w:rFonts w:ascii="Arial" w:hAnsi="Arial"/>
          <w:b/>
        </w:rPr>
        <w:t>The subject I would like to develop a WebQuest lesson for is:</w:t>
      </w:r>
      <w:r w:rsidR="009A0EEC">
        <w:rPr>
          <w:rFonts w:ascii="Arial" w:hAnsi="Arial"/>
          <w:b/>
        </w:rPr>
        <w:t xml:space="preserve"> </w:t>
      </w:r>
    </w:p>
    <w:p w:rsidR="009A0EEC" w:rsidRDefault="009A0EEC">
      <w:pPr>
        <w:rPr>
          <w:rFonts w:ascii="Arial" w:hAnsi="Arial"/>
          <w:b/>
        </w:rPr>
      </w:pPr>
    </w:p>
    <w:p w:rsidR="002E457D" w:rsidRDefault="009A0EEC">
      <w:pPr>
        <w:rPr>
          <w:rFonts w:ascii="Arial" w:hAnsi="Arial"/>
        </w:rPr>
      </w:pPr>
      <w:r>
        <w:rPr>
          <w:rFonts w:ascii="Arial" w:hAnsi="Arial"/>
        </w:rPr>
        <w:t>English</w:t>
      </w:r>
    </w:p>
    <w:p w:rsidR="002E457D" w:rsidRPr="0035027F" w:rsidRDefault="002E457D">
      <w:pPr>
        <w:rPr>
          <w:rFonts w:ascii="Arial" w:hAnsi="Arial"/>
        </w:rPr>
      </w:pPr>
    </w:p>
    <w:p w:rsidR="009A0EEC" w:rsidRDefault="002E457D">
      <w:pPr>
        <w:rPr>
          <w:rFonts w:ascii="Arial" w:hAnsi="Arial"/>
          <w:b/>
        </w:rPr>
      </w:pPr>
      <w:r w:rsidRPr="00D54717">
        <w:rPr>
          <w:rFonts w:ascii="Arial" w:hAnsi="Arial"/>
          <w:b/>
        </w:rPr>
        <w:t>The intended audience for my lesson consists of (be as specific as possible):</w:t>
      </w:r>
      <w:r w:rsidR="009A0EEC">
        <w:rPr>
          <w:rFonts w:ascii="Arial" w:hAnsi="Arial"/>
          <w:b/>
        </w:rPr>
        <w:t xml:space="preserve"> </w:t>
      </w:r>
    </w:p>
    <w:p w:rsidR="009A0EEC" w:rsidRDefault="009A0EEC">
      <w:pPr>
        <w:rPr>
          <w:rFonts w:ascii="Arial" w:hAnsi="Arial"/>
          <w:b/>
        </w:rPr>
      </w:pPr>
    </w:p>
    <w:p w:rsidR="002E457D" w:rsidRPr="009A0EEC" w:rsidRDefault="0031421F">
      <w:pPr>
        <w:rPr>
          <w:rFonts w:ascii="Arial" w:hAnsi="Arial"/>
        </w:rPr>
      </w:pPr>
      <w:r>
        <w:rPr>
          <w:rFonts w:ascii="Arial" w:hAnsi="Arial"/>
        </w:rPr>
        <w:t xml:space="preserve">I would like to create a webquest about teaching a unit on survival from introducing </w:t>
      </w:r>
      <w:r w:rsidR="001012D6">
        <w:rPr>
          <w:rFonts w:ascii="Arial" w:hAnsi="Arial"/>
        </w:rPr>
        <w:t xml:space="preserve">the novel </w:t>
      </w:r>
      <w:r>
        <w:rPr>
          <w:rFonts w:ascii="Arial" w:hAnsi="Arial"/>
        </w:rPr>
        <w:t xml:space="preserve">“The Hatchet” by Gary Paulsen. </w:t>
      </w:r>
      <w:r w:rsidR="009A0EEC">
        <w:rPr>
          <w:rFonts w:ascii="Arial" w:hAnsi="Arial"/>
        </w:rPr>
        <w:t xml:space="preserve">I would like to teach </w:t>
      </w:r>
      <w:r w:rsidR="00881DE5">
        <w:rPr>
          <w:rFonts w:ascii="Arial" w:hAnsi="Arial"/>
        </w:rPr>
        <w:t>5</w:t>
      </w:r>
      <w:r w:rsidR="009A0EEC" w:rsidRPr="009A0EEC">
        <w:rPr>
          <w:rFonts w:ascii="Arial" w:hAnsi="Arial"/>
          <w:vertAlign w:val="superscript"/>
        </w:rPr>
        <w:t>th</w:t>
      </w:r>
      <w:r w:rsidR="00881DE5">
        <w:rPr>
          <w:rFonts w:ascii="Arial" w:hAnsi="Arial"/>
          <w:vertAlign w:val="superscript"/>
        </w:rPr>
        <w:t>/ 6th</w:t>
      </w:r>
      <w:r w:rsidR="009A0EEC">
        <w:rPr>
          <w:rFonts w:ascii="Arial" w:hAnsi="Arial"/>
        </w:rPr>
        <w:t xml:space="preserve"> graders because</w:t>
      </w:r>
      <w:r w:rsidR="002E457D">
        <w:rPr>
          <w:rFonts w:ascii="Arial" w:hAnsi="Arial"/>
        </w:rPr>
        <w:t xml:space="preserve"> I want the students </w:t>
      </w:r>
      <w:r w:rsidR="00881DE5">
        <w:rPr>
          <w:rFonts w:ascii="Arial" w:hAnsi="Arial"/>
        </w:rPr>
        <w:t xml:space="preserve">in my classroom </w:t>
      </w:r>
      <w:r w:rsidR="002E457D">
        <w:rPr>
          <w:rFonts w:ascii="Arial" w:hAnsi="Arial"/>
        </w:rPr>
        <w:t xml:space="preserve">to have the ability to read </w:t>
      </w:r>
      <w:r w:rsidR="00881DE5">
        <w:rPr>
          <w:rFonts w:ascii="Arial" w:hAnsi="Arial"/>
        </w:rPr>
        <w:t xml:space="preserve">complex novels about survival </w:t>
      </w:r>
      <w:r w:rsidR="002E457D">
        <w:rPr>
          <w:rFonts w:ascii="Arial" w:hAnsi="Arial"/>
        </w:rPr>
        <w:t>independently at home/school</w:t>
      </w:r>
      <w:r w:rsidR="00881DE5">
        <w:rPr>
          <w:rFonts w:ascii="Arial" w:hAnsi="Arial"/>
        </w:rPr>
        <w:t>. I would require the students to</w:t>
      </w:r>
      <w:r w:rsidR="002E457D">
        <w:rPr>
          <w:rFonts w:ascii="Arial" w:hAnsi="Arial"/>
        </w:rPr>
        <w:t xml:space="preserve"> take notes on important information provided from the text</w:t>
      </w:r>
      <w:r w:rsidR="00881DE5">
        <w:rPr>
          <w:rFonts w:ascii="Arial" w:hAnsi="Arial"/>
        </w:rPr>
        <w:t xml:space="preserve"> in order to</w:t>
      </w:r>
      <w:r>
        <w:rPr>
          <w:rFonts w:ascii="Arial" w:hAnsi="Arial"/>
        </w:rPr>
        <w:t xml:space="preserve"> easily</w:t>
      </w:r>
      <w:r w:rsidR="005E0953">
        <w:rPr>
          <w:rFonts w:ascii="Arial" w:hAnsi="Arial"/>
        </w:rPr>
        <w:t xml:space="preserve"> refer to specific</w:t>
      </w:r>
      <w:r w:rsidR="00881DE5">
        <w:rPr>
          <w:rFonts w:ascii="Arial" w:hAnsi="Arial"/>
        </w:rPr>
        <w:t xml:space="preserve"> details for future projects</w:t>
      </w:r>
      <w:r w:rsidR="002E457D">
        <w:rPr>
          <w:rFonts w:ascii="Arial" w:hAnsi="Arial"/>
        </w:rPr>
        <w:t xml:space="preserve">. </w:t>
      </w:r>
      <w:r w:rsidR="00881DE5">
        <w:rPr>
          <w:rFonts w:ascii="Arial" w:hAnsi="Arial"/>
        </w:rPr>
        <w:t xml:space="preserve">With the lesson plan in mind, I want the students to be able to focus </w:t>
      </w:r>
      <w:r>
        <w:rPr>
          <w:rFonts w:ascii="Arial" w:hAnsi="Arial"/>
        </w:rPr>
        <w:t xml:space="preserve">primarily </w:t>
      </w:r>
      <w:r w:rsidR="00881DE5">
        <w:rPr>
          <w:rFonts w:ascii="Arial" w:hAnsi="Arial"/>
        </w:rPr>
        <w:t>on the main character</w:t>
      </w:r>
      <w:r>
        <w:rPr>
          <w:rFonts w:ascii="Arial" w:hAnsi="Arial"/>
        </w:rPr>
        <w:t>’</w:t>
      </w:r>
      <w:r w:rsidR="00881DE5">
        <w:rPr>
          <w:rFonts w:ascii="Arial" w:hAnsi="Arial"/>
        </w:rPr>
        <w:t>s “coming of age</w:t>
      </w:r>
      <w:r w:rsidR="001012D6">
        <w:rPr>
          <w:rFonts w:ascii="Arial" w:hAnsi="Arial"/>
        </w:rPr>
        <w:t xml:space="preserve"> journey</w:t>
      </w:r>
      <w:r w:rsidR="00881DE5">
        <w:rPr>
          <w:rFonts w:ascii="Arial" w:hAnsi="Arial"/>
        </w:rPr>
        <w:t xml:space="preserve">,” </w:t>
      </w:r>
      <w:r>
        <w:rPr>
          <w:rFonts w:ascii="Arial" w:hAnsi="Arial"/>
        </w:rPr>
        <w:t xml:space="preserve">point of view, </w:t>
      </w:r>
      <w:r w:rsidR="00881DE5">
        <w:rPr>
          <w:rFonts w:ascii="Arial" w:hAnsi="Arial"/>
        </w:rPr>
        <w:t xml:space="preserve">the plot, </w:t>
      </w:r>
      <w:r w:rsidR="00D57F69">
        <w:rPr>
          <w:rFonts w:ascii="Arial" w:hAnsi="Arial"/>
        </w:rPr>
        <w:t xml:space="preserve">flashbacks, symbolism, </w:t>
      </w:r>
      <w:r w:rsidR="00881DE5">
        <w:rPr>
          <w:rFonts w:ascii="Arial" w:hAnsi="Arial"/>
        </w:rPr>
        <w:t xml:space="preserve">setting, theme, </w:t>
      </w:r>
      <w:r>
        <w:rPr>
          <w:rFonts w:ascii="Arial" w:hAnsi="Arial"/>
        </w:rPr>
        <w:t>obstacles, and solutions to these problems. I want the students to be able to make predictions and connections to similar experiences that they might be familiar with in order to put themselves in the main character</w:t>
      </w:r>
      <w:r w:rsidR="005E0953">
        <w:rPr>
          <w:rFonts w:ascii="Arial" w:hAnsi="Arial"/>
        </w:rPr>
        <w:t>’</w:t>
      </w:r>
      <w:r>
        <w:rPr>
          <w:rFonts w:ascii="Arial" w:hAnsi="Arial"/>
        </w:rPr>
        <w:t>s shoes.</w:t>
      </w:r>
      <w:r w:rsidR="005E0953">
        <w:rPr>
          <w:rFonts w:ascii="Arial" w:hAnsi="Arial"/>
        </w:rPr>
        <w:t xml:space="preserve"> </w:t>
      </w:r>
    </w:p>
    <w:p w:rsidR="002E457D" w:rsidRPr="005E0953" w:rsidRDefault="002E457D">
      <w:pPr>
        <w:rPr>
          <w:rFonts w:ascii="Arial" w:hAnsi="Arial"/>
          <w:b/>
          <w:strike/>
        </w:rPr>
      </w:pPr>
    </w:p>
    <w:p w:rsidR="009A0EEC" w:rsidRDefault="002E457D">
      <w:pPr>
        <w:rPr>
          <w:rFonts w:ascii="Arial" w:hAnsi="Arial"/>
          <w:b/>
        </w:rPr>
      </w:pPr>
      <w:r w:rsidRPr="002E457D">
        <w:rPr>
          <w:rFonts w:ascii="Arial" w:hAnsi="Arial"/>
          <w:b/>
        </w:rPr>
        <w:t>I think</w:t>
      </w:r>
      <w:r w:rsidRPr="00D54717">
        <w:rPr>
          <w:rFonts w:ascii="Arial" w:hAnsi="Arial"/>
          <w:b/>
        </w:rPr>
        <w:t xml:space="preserve"> the lesson I’m teaching can benefit by using a WebQuest  because:</w:t>
      </w:r>
      <w:r w:rsidR="009A0EEC">
        <w:rPr>
          <w:rFonts w:ascii="Arial" w:hAnsi="Arial"/>
          <w:b/>
        </w:rPr>
        <w:t xml:space="preserve"> </w:t>
      </w:r>
    </w:p>
    <w:p w:rsidR="009A0EEC" w:rsidRDefault="009A0EEC">
      <w:pPr>
        <w:rPr>
          <w:rFonts w:ascii="Arial" w:hAnsi="Arial"/>
          <w:b/>
        </w:rPr>
      </w:pPr>
    </w:p>
    <w:p w:rsidR="002E457D" w:rsidRPr="009A0EEC" w:rsidRDefault="009A0EEC">
      <w:pPr>
        <w:rPr>
          <w:rFonts w:ascii="Arial" w:hAnsi="Arial"/>
        </w:rPr>
      </w:pPr>
      <w:r>
        <w:rPr>
          <w:rFonts w:ascii="Arial" w:hAnsi="Arial"/>
        </w:rPr>
        <w:t>This lesson can benefit from the webquest because</w:t>
      </w:r>
      <w:r w:rsidR="005E0953">
        <w:rPr>
          <w:rFonts w:ascii="Arial" w:hAnsi="Arial"/>
        </w:rPr>
        <w:t xml:space="preserve"> I want students to experience a glimpse of what life could be like if they were </w:t>
      </w:r>
      <w:r w:rsidR="001012D6">
        <w:rPr>
          <w:rFonts w:ascii="Arial" w:hAnsi="Arial"/>
        </w:rPr>
        <w:t>lost on an island and had everything taking from them</w:t>
      </w:r>
      <w:r w:rsidR="0044360F">
        <w:rPr>
          <w:rFonts w:ascii="Arial" w:hAnsi="Arial"/>
        </w:rPr>
        <w:t>. I want students</w:t>
      </w:r>
      <w:r w:rsidR="003A4A61">
        <w:rPr>
          <w:rFonts w:ascii="Arial" w:hAnsi="Arial"/>
        </w:rPr>
        <w:t xml:space="preserve"> to picture themselves lost while still </w:t>
      </w:r>
      <w:r w:rsidR="0044360F">
        <w:rPr>
          <w:rFonts w:ascii="Arial" w:hAnsi="Arial"/>
        </w:rPr>
        <w:t>be</w:t>
      </w:r>
      <w:r w:rsidR="003A4A61">
        <w:rPr>
          <w:rFonts w:ascii="Arial" w:hAnsi="Arial"/>
        </w:rPr>
        <w:t>ing</w:t>
      </w:r>
      <w:r w:rsidR="0044360F">
        <w:rPr>
          <w:rFonts w:ascii="Arial" w:hAnsi="Arial"/>
        </w:rPr>
        <w:t xml:space="preserve"> able to use the resources provided in order to send help signals and</w:t>
      </w:r>
      <w:r w:rsidR="003A4A61">
        <w:rPr>
          <w:rFonts w:ascii="Arial" w:hAnsi="Arial"/>
        </w:rPr>
        <w:t xml:space="preserve"> survive alone in the wilderness.</w:t>
      </w:r>
    </w:p>
    <w:p w:rsidR="002E457D" w:rsidRPr="0035027F" w:rsidRDefault="002E457D">
      <w:pPr>
        <w:rPr>
          <w:rFonts w:ascii="Arial" w:hAnsi="Arial"/>
        </w:rPr>
      </w:pPr>
    </w:p>
    <w:p w:rsidR="002E457D" w:rsidRDefault="002E457D" w:rsidP="00A82525">
      <w:pPr>
        <w:rPr>
          <w:rFonts w:ascii="Arial" w:hAnsi="Arial"/>
        </w:rPr>
      </w:pPr>
      <w:r w:rsidRPr="00D54717">
        <w:rPr>
          <w:rFonts w:ascii="Arial" w:hAnsi="Arial"/>
          <w:b/>
        </w:rPr>
        <w:t>Some resources I am considering to help me in constructing this lesson are (include website addresses when applicable):</w:t>
      </w:r>
      <w:r w:rsidRPr="0035027F">
        <w:rPr>
          <w:rFonts w:ascii="Arial" w:hAnsi="Arial"/>
        </w:rPr>
        <w:t xml:space="preserve"> </w:t>
      </w:r>
    </w:p>
    <w:p w:rsidR="00A82525" w:rsidRDefault="00A82525" w:rsidP="00A82525">
      <w:pPr>
        <w:rPr>
          <w:rFonts w:ascii="Arial" w:hAnsi="Arial"/>
        </w:rPr>
      </w:pPr>
    </w:p>
    <w:p w:rsidR="00A82525" w:rsidRPr="00D57F69" w:rsidRDefault="00D57F69">
      <w:pPr>
        <w:rPr>
          <w:rFonts w:ascii="Arial" w:hAnsi="Arial"/>
        </w:rPr>
      </w:pPr>
      <w:r w:rsidRPr="00D57F69">
        <w:rPr>
          <w:rFonts w:ascii="Arial" w:hAnsi="Arial"/>
        </w:rPr>
        <w:t>http://www.equipped.org/kidprimr.htm</w:t>
      </w:r>
    </w:p>
    <w:p w:rsidR="00D57F69" w:rsidRPr="00D57F69" w:rsidRDefault="00BA5775">
      <w:pPr>
        <w:rPr>
          <w:rFonts w:ascii="Arial" w:hAnsi="Arial"/>
        </w:rPr>
      </w:pPr>
      <w:hyperlink r:id="rId5" w:history="1">
        <w:r w:rsidR="00D57F69" w:rsidRPr="00D57F69">
          <w:rPr>
            <w:rStyle w:val="Hyperlink"/>
            <w:rFonts w:ascii="Arial" w:hAnsi="Arial"/>
          </w:rPr>
          <w:t>http://www.survivaltopics.com/survival/the-5-basic-survival-skills/</w:t>
        </w:r>
      </w:hyperlink>
    </w:p>
    <w:p w:rsidR="00D57F69" w:rsidRPr="00D57F69" w:rsidRDefault="00D57F69">
      <w:pPr>
        <w:rPr>
          <w:rFonts w:ascii="Arial" w:hAnsi="Arial"/>
        </w:rPr>
      </w:pPr>
      <w:r w:rsidRPr="00D57F69">
        <w:rPr>
          <w:rFonts w:ascii="Arial" w:hAnsi="Arial"/>
        </w:rPr>
        <w:t>http://www.wilderness-survival-skills.com/survivalfood.html</w:t>
      </w:r>
    </w:p>
    <w:p w:rsidR="00D57F69" w:rsidRDefault="00D57F69">
      <w:pPr>
        <w:rPr>
          <w:rFonts w:ascii="Arial" w:hAnsi="Arial"/>
          <w:b/>
        </w:rPr>
      </w:pPr>
    </w:p>
    <w:p w:rsidR="00D57F69" w:rsidRPr="00D54717" w:rsidRDefault="00D57F69">
      <w:pPr>
        <w:rPr>
          <w:rFonts w:ascii="Arial" w:hAnsi="Arial"/>
          <w:b/>
        </w:rPr>
      </w:pPr>
    </w:p>
    <w:p w:rsidR="00A82525" w:rsidRDefault="00A82525">
      <w:pPr>
        <w:rPr>
          <w:rFonts w:ascii="Arial" w:hAnsi="Arial"/>
        </w:rPr>
      </w:pPr>
      <w:r w:rsidRPr="00D54717">
        <w:rPr>
          <w:rFonts w:ascii="Arial" w:hAnsi="Arial"/>
          <w:b/>
        </w:rPr>
        <w:t>What ‘hook’ are you going to use in your introduction to capture the student’s interest and get them excited about the activity.</w:t>
      </w:r>
      <w:r>
        <w:rPr>
          <w:rFonts w:ascii="Arial" w:hAnsi="Arial"/>
        </w:rPr>
        <w:t xml:space="preserve"> </w:t>
      </w:r>
    </w:p>
    <w:p w:rsidR="00A82525" w:rsidRDefault="00A82525">
      <w:pPr>
        <w:rPr>
          <w:rFonts w:ascii="Arial" w:hAnsi="Arial"/>
        </w:rPr>
      </w:pPr>
    </w:p>
    <w:p w:rsidR="009A0EEC" w:rsidRDefault="009A0EEC">
      <w:pPr>
        <w:rPr>
          <w:rFonts w:ascii="Arial" w:hAnsi="Arial"/>
        </w:rPr>
      </w:pPr>
      <w:r>
        <w:rPr>
          <w:rFonts w:ascii="Arial" w:hAnsi="Arial"/>
        </w:rPr>
        <w:t>In the introduction</w:t>
      </w:r>
      <w:r w:rsidR="0044360F">
        <w:rPr>
          <w:rFonts w:ascii="Arial" w:hAnsi="Arial"/>
        </w:rPr>
        <w:t>,</w:t>
      </w:r>
      <w:r>
        <w:rPr>
          <w:rFonts w:ascii="Arial" w:hAnsi="Arial"/>
        </w:rPr>
        <w:t xml:space="preserve"> I plan to</w:t>
      </w:r>
      <w:r w:rsidR="001A1F0C">
        <w:rPr>
          <w:rFonts w:ascii="Arial" w:hAnsi="Arial"/>
        </w:rPr>
        <w:t xml:space="preserve"> </w:t>
      </w:r>
      <w:r w:rsidR="009D60EF">
        <w:rPr>
          <w:rFonts w:ascii="Arial" w:hAnsi="Arial"/>
        </w:rPr>
        <w:t>incorporate</w:t>
      </w:r>
      <w:r w:rsidR="001A1F0C">
        <w:rPr>
          <w:rFonts w:ascii="Arial" w:hAnsi="Arial"/>
        </w:rPr>
        <w:t xml:space="preserve"> the theme song of the show “Survivor.” I will come dressed as a person that had been in some type of accident carrying with me a:</w:t>
      </w:r>
      <w:r w:rsidR="0044360F">
        <w:rPr>
          <w:rFonts w:ascii="Arial" w:hAnsi="Arial"/>
        </w:rPr>
        <w:t xml:space="preserve"> map</w:t>
      </w:r>
      <w:r w:rsidR="00935867">
        <w:rPr>
          <w:rFonts w:ascii="Arial" w:hAnsi="Arial"/>
        </w:rPr>
        <w:t>, flint, first aid kit, berries etc. While still being in character I will</w:t>
      </w:r>
      <w:r w:rsidR="0044360F">
        <w:rPr>
          <w:rFonts w:ascii="Arial" w:hAnsi="Arial"/>
        </w:rPr>
        <w:t xml:space="preserve"> ask the students if they ever been lost at least once in their lifetime.</w:t>
      </w:r>
      <w:r w:rsidR="00935867">
        <w:rPr>
          <w:rFonts w:ascii="Arial" w:hAnsi="Arial"/>
        </w:rPr>
        <w:t xml:space="preserve"> What would they do, how will they find shelter, food, water, and most importantly communicate to get help.</w:t>
      </w:r>
    </w:p>
    <w:p w:rsidR="00A82525" w:rsidRDefault="00A82525">
      <w:pPr>
        <w:rPr>
          <w:rFonts w:ascii="Arial" w:hAnsi="Arial"/>
        </w:rPr>
      </w:pPr>
    </w:p>
    <w:p w:rsidR="00A82525" w:rsidRDefault="00A82525">
      <w:pPr>
        <w:rPr>
          <w:rFonts w:ascii="Arial" w:hAnsi="Arial"/>
          <w:b/>
        </w:rPr>
      </w:pPr>
      <w:r w:rsidRPr="00A663C5">
        <w:rPr>
          <w:rFonts w:ascii="Arial" w:hAnsi="Arial"/>
          <w:b/>
        </w:rPr>
        <w:t xml:space="preserve">What will  you ask your students to complete or produce at the end of the WebQuest? </w:t>
      </w:r>
    </w:p>
    <w:p w:rsidR="009A0EEC" w:rsidRDefault="009A0EEC">
      <w:pPr>
        <w:rPr>
          <w:rFonts w:ascii="Arial" w:hAnsi="Arial"/>
          <w:b/>
        </w:rPr>
      </w:pPr>
    </w:p>
    <w:p w:rsidR="009A0EEC" w:rsidRPr="009A0EEC" w:rsidRDefault="009A0EEC">
      <w:pPr>
        <w:rPr>
          <w:rFonts w:ascii="Arial" w:hAnsi="Arial"/>
        </w:rPr>
      </w:pPr>
      <w:r>
        <w:rPr>
          <w:rFonts w:ascii="Arial" w:hAnsi="Arial"/>
        </w:rPr>
        <w:t>At the end of the webquest, I will ask the students to</w:t>
      </w:r>
      <w:r w:rsidR="005E0953">
        <w:rPr>
          <w:rFonts w:ascii="Arial" w:hAnsi="Arial"/>
        </w:rPr>
        <w:t xml:space="preserve"> create </w:t>
      </w:r>
      <w:r w:rsidR="009D60EF">
        <w:rPr>
          <w:rFonts w:ascii="Arial" w:hAnsi="Arial"/>
        </w:rPr>
        <w:t xml:space="preserve">a cover page with </w:t>
      </w:r>
      <w:r w:rsidR="005E0953">
        <w:rPr>
          <w:rFonts w:ascii="Arial" w:hAnsi="Arial"/>
        </w:rPr>
        <w:t xml:space="preserve">a </w:t>
      </w:r>
      <w:r w:rsidR="00935867">
        <w:rPr>
          <w:rFonts w:ascii="Arial" w:hAnsi="Arial"/>
        </w:rPr>
        <w:t>map of a place in the wilderness, develop a calendar for the amount of days being stranded,</w:t>
      </w:r>
      <w:r w:rsidR="009D60EF">
        <w:rPr>
          <w:rFonts w:ascii="Arial" w:hAnsi="Arial"/>
        </w:rPr>
        <w:t xml:space="preserve"> write a letter to a loved one about their experience, establish a list of important items for survival, create recipes for the available foods in the wilderness, and a list of checkpoints for skills that should be acquired in order to have better success in the woods.</w:t>
      </w:r>
      <w:r w:rsidR="003A4A61">
        <w:rPr>
          <w:rFonts w:ascii="Arial" w:hAnsi="Arial"/>
        </w:rPr>
        <w:t xml:space="preserve"> The students will be able to understand the novel better once they are able to see themselves in Brian’s situation.</w:t>
      </w:r>
    </w:p>
    <w:sectPr w:rsidR="009A0EEC" w:rsidRPr="009A0EEC" w:rsidSect="00A825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07363D"/>
    <w:multiLevelType w:val="hybridMultilevel"/>
    <w:tmpl w:val="24B809A8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CA6C17"/>
    <w:multiLevelType w:val="hybridMultilevel"/>
    <w:tmpl w:val="EB5CCE4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003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65451"/>
    <w:multiLevelType w:val="hybridMultilevel"/>
    <w:tmpl w:val="FEEA08F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2138"/>
    <w:multiLevelType w:val="hybridMultilevel"/>
    <w:tmpl w:val="4B80CD34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717D10"/>
    <w:multiLevelType w:val="hybridMultilevel"/>
    <w:tmpl w:val="4296CE3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5DF3"/>
    <w:multiLevelType w:val="hybridMultilevel"/>
    <w:tmpl w:val="B87AAF3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40EEF"/>
    <w:multiLevelType w:val="hybridMultilevel"/>
    <w:tmpl w:val="3C1E97D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litPgBreakAndParaMark/>
  </w:compat>
  <w:rsids>
    <w:rsidRoot w:val="00667AAF"/>
    <w:rsid w:val="001012D6"/>
    <w:rsid w:val="001A1F0C"/>
    <w:rsid w:val="002E457D"/>
    <w:rsid w:val="0031421F"/>
    <w:rsid w:val="003A4A61"/>
    <w:rsid w:val="0044360F"/>
    <w:rsid w:val="00522BE4"/>
    <w:rsid w:val="005E0953"/>
    <w:rsid w:val="00667AAF"/>
    <w:rsid w:val="00881DE5"/>
    <w:rsid w:val="00935867"/>
    <w:rsid w:val="00993061"/>
    <w:rsid w:val="009A0EEC"/>
    <w:rsid w:val="009D60EF"/>
    <w:rsid w:val="00A82525"/>
    <w:rsid w:val="00BA5775"/>
    <w:rsid w:val="00D57F69"/>
    <w:rsid w:val="00E432F1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306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54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survivaltopics.com/survival/the-5-basic-survival-skills/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Word 12.1.0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Multimedia Lesson Proposal:</vt:lpstr>
    </vt:vector>
  </TitlesOfParts>
  <Company>CCSU</Company>
  <LinksUpToDate>false</LinksUpToDate>
  <CharactersWithSpaces>3157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Multimedia Lesson Proposal:</dc:title>
  <dc:creator>CCSU ET Labs</dc:creator>
  <cp:lastModifiedBy>CCSU</cp:lastModifiedBy>
  <cp:revision>2</cp:revision>
  <dcterms:created xsi:type="dcterms:W3CDTF">2010-03-01T15:33:00Z</dcterms:created>
  <dcterms:modified xsi:type="dcterms:W3CDTF">2010-03-01T15:33:00Z</dcterms:modified>
</cp:coreProperties>
</file>